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70" w:rsidRPr="004F1FD5" w:rsidRDefault="00315170" w:rsidP="00315170">
      <w:pPr>
        <w:widowControl/>
        <w:ind w:leftChars="-67" w:left="31" w:hangingChars="78" w:hanging="172"/>
        <w:jc w:val="left"/>
        <w:rPr>
          <w:rFonts w:ascii="ＭＳ 明朝" w:hAnsi="Century"/>
          <w:sz w:val="22"/>
        </w:rPr>
      </w:pPr>
      <w:r w:rsidRPr="004F1FD5">
        <w:rPr>
          <w:rFonts w:ascii="ＭＳ 明朝" w:hAnsi="Century" w:hint="eastAsia"/>
          <w:color w:val="000000" w:themeColor="text1"/>
          <w:sz w:val="22"/>
        </w:rPr>
        <w:t>様式第４号（第８条関係）</w:t>
      </w:r>
    </w:p>
    <w:p w:rsidR="00315170" w:rsidRPr="004F1FD5" w:rsidRDefault="00315170" w:rsidP="00315170">
      <w:pPr>
        <w:ind w:leftChars="-70" w:left="293" w:hangingChars="200" w:hanging="440"/>
        <w:rPr>
          <w:rFonts w:ascii="ＭＳ 明朝"/>
          <w:sz w:val="22"/>
        </w:rPr>
      </w:pPr>
    </w:p>
    <w:p w:rsidR="00315170" w:rsidRPr="004F1FD5" w:rsidRDefault="00315170" w:rsidP="00315170">
      <w:pPr>
        <w:tabs>
          <w:tab w:val="left" w:pos="2340"/>
        </w:tabs>
        <w:ind w:leftChars="-70" w:left="293" w:hangingChars="200" w:hanging="440"/>
        <w:jc w:val="right"/>
        <w:rPr>
          <w:rFonts w:ascii="ＭＳ 明朝"/>
          <w:sz w:val="22"/>
        </w:rPr>
      </w:pPr>
      <w:r w:rsidRPr="005E50DA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315170" w:rsidRPr="004F1FD5" w:rsidRDefault="00315170" w:rsidP="00315170">
      <w:pPr>
        <w:tabs>
          <w:tab w:val="left" w:pos="2340"/>
        </w:tabs>
        <w:ind w:leftChars="-70" w:left="293" w:hangingChars="200" w:hanging="44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日高村</w:t>
      </w:r>
      <w:r w:rsidRPr="005E50DA">
        <w:rPr>
          <w:rFonts w:ascii="ＭＳ 明朝" w:hAnsi="ＭＳ 明朝" w:hint="eastAsia"/>
          <w:color w:val="000000" w:themeColor="text1"/>
          <w:sz w:val="22"/>
        </w:rPr>
        <w:t>高齢者補聴器購入費助成金請求書</w:t>
      </w:r>
    </w:p>
    <w:p w:rsidR="00315170" w:rsidRPr="004F1FD5" w:rsidRDefault="00315170" w:rsidP="00315170">
      <w:pPr>
        <w:tabs>
          <w:tab w:val="left" w:pos="2340"/>
        </w:tabs>
        <w:ind w:leftChars="-70" w:left="293" w:hangingChars="200" w:hanging="44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日高村</w:t>
      </w:r>
      <w:r w:rsidRPr="005E50DA">
        <w:rPr>
          <w:rFonts w:ascii="ＭＳ 明朝" w:hAnsi="ＭＳ 明朝" w:hint="eastAsia"/>
          <w:color w:val="000000" w:themeColor="text1"/>
          <w:sz w:val="22"/>
        </w:rPr>
        <w:t>長</w:t>
      </w:r>
      <w:r w:rsidRPr="00027272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:rsidR="00315170" w:rsidRDefault="00315170" w:rsidP="00315170">
      <w:pPr>
        <w:tabs>
          <w:tab w:val="left" w:pos="2340"/>
        </w:tabs>
        <w:ind w:leftChars="100" w:left="210" w:firstLineChars="2167" w:firstLine="4767"/>
        <w:rPr>
          <w:rFonts w:ascii="ＭＳ 明朝"/>
          <w:sz w:val="22"/>
        </w:rPr>
      </w:pPr>
      <w:r>
        <w:rPr>
          <w:rFonts w:ascii="ＭＳ 明朝"/>
          <w:sz w:val="22"/>
        </w:rPr>
        <w:t>住　　所　日高村</w:t>
      </w:r>
    </w:p>
    <w:p w:rsidR="00315170" w:rsidRPr="004F1FD5" w:rsidRDefault="00315170" w:rsidP="00315170">
      <w:pPr>
        <w:tabs>
          <w:tab w:val="left" w:pos="2340"/>
        </w:tabs>
        <w:ind w:leftChars="100" w:left="210" w:firstLineChars="2167" w:firstLine="4767"/>
        <w:rPr>
          <w:rFonts w:ascii="ＭＳ 明朝"/>
          <w:sz w:val="22"/>
        </w:rPr>
      </w:pPr>
      <w:r>
        <w:rPr>
          <w:rFonts w:ascii="ＭＳ 明朝"/>
          <w:sz w:val="22"/>
        </w:rPr>
        <w:t>氏　　名　　　　　　　　　　㊞</w:t>
      </w:r>
    </w:p>
    <w:p w:rsidR="00315170" w:rsidRPr="004F1FD5" w:rsidRDefault="00315170" w:rsidP="00315170">
      <w:pPr>
        <w:tabs>
          <w:tab w:val="left" w:pos="2340"/>
        </w:tabs>
        <w:rPr>
          <w:rFonts w:ascii="ＭＳ 明朝"/>
          <w:sz w:val="22"/>
        </w:rPr>
      </w:pPr>
    </w:p>
    <w:p w:rsidR="00315170" w:rsidRPr="004F1FD5" w:rsidRDefault="00315170" w:rsidP="00315170">
      <w:pPr>
        <w:tabs>
          <w:tab w:val="left" w:pos="3390"/>
        </w:tabs>
        <w:ind w:rightChars="134" w:right="281" w:firstLineChars="100" w:firstLine="220"/>
        <w:jc w:val="left"/>
        <w:rPr>
          <w:rFonts w:ascii="ＭＳ 明朝"/>
          <w:sz w:val="22"/>
        </w:rPr>
      </w:pPr>
      <w:r w:rsidRPr="005E50DA">
        <w:rPr>
          <w:rFonts w:ascii="ＭＳ 明朝" w:hAnsi="ＭＳ 明朝" w:hint="eastAsia"/>
          <w:color w:val="000000" w:themeColor="text1"/>
          <w:sz w:val="22"/>
        </w:rPr>
        <w:t>補聴器購入費の助成を受けたいので、</w:t>
      </w:r>
      <w:r>
        <w:rPr>
          <w:rFonts w:ascii="ＭＳ 明朝" w:hAnsi="ＭＳ 明朝" w:hint="eastAsia"/>
          <w:color w:val="000000" w:themeColor="text1"/>
          <w:sz w:val="22"/>
        </w:rPr>
        <w:t>日高村</w:t>
      </w:r>
      <w:r w:rsidRPr="005E50DA">
        <w:rPr>
          <w:rFonts w:ascii="ＭＳ 明朝" w:hAnsi="ＭＳ 明朝" w:hint="eastAsia"/>
          <w:color w:val="000000" w:themeColor="text1"/>
          <w:sz w:val="22"/>
        </w:rPr>
        <w:t>高齢</w:t>
      </w:r>
      <w:r w:rsidRPr="00027272">
        <w:rPr>
          <w:rFonts w:ascii="ＭＳ 明朝" w:hAnsi="ＭＳ 明朝" w:hint="eastAsia"/>
          <w:color w:val="000000" w:themeColor="text1"/>
          <w:sz w:val="22"/>
        </w:rPr>
        <w:t>者補聴器購入費助成事業実施要綱第</w:t>
      </w:r>
      <w:r>
        <w:rPr>
          <w:rFonts w:ascii="ＭＳ 明朝" w:hAnsi="ＭＳ 明朝" w:hint="eastAsia"/>
          <w:color w:val="000000" w:themeColor="text1"/>
          <w:sz w:val="22"/>
        </w:rPr>
        <w:t>８</w:t>
      </w:r>
      <w:r w:rsidRPr="00027272">
        <w:rPr>
          <w:rFonts w:ascii="ＭＳ 明朝" w:hAnsi="ＭＳ 明朝" w:hint="eastAsia"/>
          <w:color w:val="000000" w:themeColor="text1"/>
          <w:sz w:val="22"/>
        </w:rPr>
        <w:t>条の規定により、下記のとおり請求します。</w:t>
      </w:r>
      <w:r>
        <w:rPr>
          <w:rFonts w:ascii="ＭＳ 明朝" w:hAnsi="ＭＳ 明朝" w:hint="eastAsia"/>
          <w:color w:val="000000" w:themeColor="text1"/>
          <w:sz w:val="22"/>
        </w:rPr>
        <w:t>また、助成金について、下記口座に振り込んでいただくよう依頼します。</w:t>
      </w:r>
    </w:p>
    <w:p w:rsidR="00315170" w:rsidRPr="004F1FD5" w:rsidRDefault="00315170" w:rsidP="00315170">
      <w:pPr>
        <w:tabs>
          <w:tab w:val="left" w:pos="3390"/>
        </w:tabs>
        <w:ind w:leftChars="-70" w:left="293" w:hangingChars="200" w:hanging="440"/>
        <w:jc w:val="center"/>
        <w:rPr>
          <w:rFonts w:ascii="ＭＳ 明朝"/>
          <w:sz w:val="22"/>
        </w:rPr>
      </w:pPr>
    </w:p>
    <w:p w:rsidR="00315170" w:rsidRPr="004F1FD5" w:rsidRDefault="00315170" w:rsidP="00315170">
      <w:pPr>
        <w:tabs>
          <w:tab w:val="left" w:pos="3390"/>
        </w:tabs>
        <w:ind w:leftChars="-70" w:left="293" w:hangingChars="200" w:hanging="440"/>
        <w:jc w:val="center"/>
        <w:rPr>
          <w:rFonts w:ascii="ＭＳ 明朝"/>
          <w:sz w:val="22"/>
        </w:rPr>
      </w:pPr>
      <w:r w:rsidRPr="00027272">
        <w:rPr>
          <w:rFonts w:ascii="ＭＳ 明朝" w:hAnsi="ＭＳ 明朝" w:hint="eastAsia"/>
          <w:color w:val="000000" w:themeColor="text1"/>
          <w:sz w:val="22"/>
        </w:rPr>
        <w:t>記</w:t>
      </w:r>
    </w:p>
    <w:p w:rsidR="00315170" w:rsidRPr="004F1FD5" w:rsidRDefault="00315170" w:rsidP="00315170">
      <w:pPr>
        <w:tabs>
          <w:tab w:val="left" w:pos="3390"/>
        </w:tabs>
        <w:rPr>
          <w:rFonts w:ascii="ＭＳ 明朝"/>
          <w:sz w:val="22"/>
        </w:rPr>
      </w:pPr>
    </w:p>
    <w:p w:rsidR="00315170" w:rsidRPr="004F1FD5" w:rsidRDefault="00315170" w:rsidP="00315170">
      <w:pPr>
        <w:tabs>
          <w:tab w:val="left" w:pos="3390"/>
        </w:tabs>
        <w:jc w:val="center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u w:val="single"/>
        </w:rPr>
        <w:t>請　求　金　額</w:t>
      </w:r>
      <w:r w:rsidRPr="00A308BB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円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>（</w:t>
      </w:r>
      <w:r w:rsidRPr="0063751F">
        <w:rPr>
          <w:rFonts w:ascii="ＭＳ 明朝" w:hAnsi="ＭＳ 明朝" w:hint="eastAsia"/>
          <w:b/>
          <w:color w:val="000000" w:themeColor="text1"/>
          <w:sz w:val="22"/>
          <w:u w:val="single"/>
        </w:rPr>
        <w:t>上限</w:t>
      </w:r>
      <w:r>
        <w:rPr>
          <w:rFonts w:ascii="ＭＳ 明朝" w:hAnsi="ＭＳ 明朝" w:hint="eastAsia"/>
          <w:b/>
          <w:color w:val="000000" w:themeColor="text1"/>
          <w:sz w:val="22"/>
          <w:u w:val="single"/>
        </w:rPr>
        <w:t>３</w:t>
      </w:r>
      <w:r w:rsidRPr="0063751F">
        <w:rPr>
          <w:rFonts w:ascii="ＭＳ 明朝" w:hAnsi="ＭＳ 明朝" w:hint="eastAsia"/>
          <w:b/>
          <w:color w:val="000000" w:themeColor="text1"/>
          <w:sz w:val="22"/>
          <w:u w:val="single"/>
        </w:rPr>
        <w:t>０，０００円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>）</w:t>
      </w:r>
    </w:p>
    <w:p w:rsidR="00315170" w:rsidRPr="004F1FD5" w:rsidRDefault="00315170" w:rsidP="00315170">
      <w:pPr>
        <w:tabs>
          <w:tab w:val="left" w:pos="3390"/>
        </w:tabs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※補聴器本体の代金として支払った金額と</w:t>
      </w:r>
      <w:r>
        <w:rPr>
          <w:rFonts w:ascii="ＭＳ 明朝" w:hAnsi="ＭＳ 明朝" w:hint="eastAsia"/>
          <w:b/>
          <w:color w:val="000000" w:themeColor="text1"/>
          <w:sz w:val="22"/>
          <w:u w:val="single"/>
        </w:rPr>
        <w:t>３</w:t>
      </w:r>
      <w:r w:rsidRPr="0063751F">
        <w:rPr>
          <w:rFonts w:ascii="ＭＳ 明朝" w:hAnsi="ＭＳ 明朝" w:hint="eastAsia"/>
          <w:b/>
          <w:color w:val="000000" w:themeColor="text1"/>
          <w:sz w:val="22"/>
          <w:u w:val="single"/>
        </w:rPr>
        <w:t>０，０００円</w:t>
      </w:r>
      <w:r>
        <w:rPr>
          <w:rFonts w:ascii="ＭＳ 明朝" w:hAnsi="ＭＳ 明朝" w:hint="eastAsia"/>
          <w:color w:val="000000" w:themeColor="text1"/>
          <w:sz w:val="22"/>
        </w:rPr>
        <w:t>とを比較して低い額とする。</w:t>
      </w:r>
    </w:p>
    <w:p w:rsidR="00315170" w:rsidRPr="004F1FD5" w:rsidRDefault="00315170" w:rsidP="00315170">
      <w:pPr>
        <w:tabs>
          <w:tab w:val="left" w:pos="2850"/>
        </w:tabs>
        <w:rPr>
          <w:rFonts w:ascii="ＭＳ 明朝"/>
          <w:sz w:val="22"/>
        </w:rPr>
      </w:pPr>
    </w:p>
    <w:p w:rsidR="00315170" w:rsidRPr="004F1FD5" w:rsidRDefault="00315170" w:rsidP="00315170">
      <w:pPr>
        <w:tabs>
          <w:tab w:val="left" w:pos="2850"/>
        </w:tabs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振込先口座は、請求者本人の口座を記載してください。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6372"/>
      </w:tblGrid>
      <w:tr w:rsidR="00315170" w:rsidRPr="00027272" w:rsidTr="00D7008A">
        <w:tc>
          <w:tcPr>
            <w:tcW w:w="1980" w:type="dxa"/>
            <w:vAlign w:val="center"/>
          </w:tcPr>
          <w:p w:rsidR="00315170" w:rsidRPr="00027272" w:rsidRDefault="00315170" w:rsidP="00D7008A">
            <w:pPr>
              <w:widowControl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金融機関</w:t>
            </w:r>
          </w:p>
        </w:tc>
        <w:tc>
          <w:tcPr>
            <w:tcW w:w="6372" w:type="dxa"/>
          </w:tcPr>
          <w:p w:rsidR="00315170" w:rsidRDefault="00315170" w:rsidP="00D7008A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）銀行・信用金庫・農協</w:t>
            </w:r>
          </w:p>
          <w:p w:rsidR="00315170" w:rsidRDefault="00315170" w:rsidP="00D7008A">
            <w:pPr>
              <w:widowControl/>
              <w:rPr>
                <w:rFonts w:ascii="ＭＳ 明朝" w:hAnsi="ＭＳ 明朝" w:hint="eastAsia"/>
                <w:color w:val="000000" w:themeColor="text1"/>
                <w:sz w:val="22"/>
              </w:rPr>
            </w:pPr>
          </w:p>
          <w:p w:rsidR="00315170" w:rsidRPr="00911D66" w:rsidRDefault="00315170" w:rsidP="00D7008A">
            <w:pPr>
              <w:widowControl/>
              <w:rPr>
                <w:rFonts w:ascii="ＭＳ 明朝" w:hint="eastAsia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）本店・支店・出張所</w:t>
            </w:r>
          </w:p>
        </w:tc>
      </w:tr>
      <w:tr w:rsidR="00315170" w:rsidRPr="00027272" w:rsidTr="00D7008A">
        <w:tc>
          <w:tcPr>
            <w:tcW w:w="1980" w:type="dxa"/>
            <w:vAlign w:val="center"/>
          </w:tcPr>
          <w:p w:rsidR="00315170" w:rsidRPr="00027272" w:rsidRDefault="00315170" w:rsidP="00D7008A">
            <w:pPr>
              <w:widowControl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6372" w:type="dxa"/>
          </w:tcPr>
          <w:p w:rsidR="00315170" w:rsidRPr="00027272" w:rsidRDefault="00315170" w:rsidP="00D7008A">
            <w:pPr>
              <w:widowControl/>
              <w:rPr>
                <w:rFonts w:asci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１．普通　　　２．当座</w:t>
            </w:r>
          </w:p>
        </w:tc>
      </w:tr>
      <w:tr w:rsidR="00315170" w:rsidRPr="00027272" w:rsidTr="00D7008A">
        <w:tc>
          <w:tcPr>
            <w:tcW w:w="1980" w:type="dxa"/>
            <w:vAlign w:val="center"/>
          </w:tcPr>
          <w:p w:rsidR="00315170" w:rsidRPr="00027272" w:rsidRDefault="00315170" w:rsidP="00D7008A">
            <w:pPr>
              <w:widowControl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372" w:type="dxa"/>
          </w:tcPr>
          <w:p w:rsidR="00315170" w:rsidRPr="004F1FD5" w:rsidRDefault="00315170" w:rsidP="00D7008A">
            <w:pPr>
              <w:widowControl/>
              <w:rPr>
                <w:rFonts w:ascii="ＭＳ 明朝"/>
                <w:sz w:val="22"/>
              </w:rPr>
            </w:pPr>
          </w:p>
        </w:tc>
      </w:tr>
      <w:tr w:rsidR="00315170" w:rsidRPr="00027272" w:rsidTr="00D7008A">
        <w:tc>
          <w:tcPr>
            <w:tcW w:w="1980" w:type="dxa"/>
            <w:vMerge w:val="restart"/>
            <w:vAlign w:val="center"/>
          </w:tcPr>
          <w:p w:rsidR="00315170" w:rsidRPr="004F1FD5" w:rsidRDefault="00315170" w:rsidP="00D7008A">
            <w:pPr>
              <w:widowControl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027272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フリガナ</w:t>
            </w:r>
            <w:r w:rsidRPr="00027272">
              <w:rPr>
                <w:rFonts w:ascii="ＭＳ 明朝" w:hAnsi="ＭＳ 明朝"/>
                <w:color w:val="000000" w:themeColor="text1"/>
                <w:sz w:val="22"/>
              </w:rPr>
              <w:t>)</w:t>
            </w:r>
          </w:p>
          <w:p w:rsidR="00315170" w:rsidRPr="00027272" w:rsidRDefault="00315170" w:rsidP="00D7008A">
            <w:pPr>
              <w:widowControl/>
              <w:spacing w:line="2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027272">
              <w:rPr>
                <w:rFonts w:ascii="ＭＳ 明朝" w:hAnsi="ＭＳ 明朝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315170" w:rsidRPr="004F1FD5" w:rsidRDefault="00315170" w:rsidP="00D7008A">
            <w:pPr>
              <w:widowControl/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15170" w:rsidRPr="00027272" w:rsidTr="00D7008A">
        <w:trPr>
          <w:trHeight w:val="816"/>
        </w:trPr>
        <w:tc>
          <w:tcPr>
            <w:tcW w:w="1980" w:type="dxa"/>
            <w:vMerge/>
          </w:tcPr>
          <w:p w:rsidR="00315170" w:rsidRPr="00027272" w:rsidRDefault="00315170" w:rsidP="00D7008A">
            <w:pPr>
              <w:widowControl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315170" w:rsidRPr="004F1FD5" w:rsidRDefault="00315170" w:rsidP="00D7008A">
            <w:pPr>
              <w:widowControl/>
              <w:rPr>
                <w:rFonts w:ascii="ＭＳ 明朝"/>
                <w:sz w:val="22"/>
              </w:rPr>
            </w:pPr>
          </w:p>
        </w:tc>
      </w:tr>
    </w:tbl>
    <w:p w:rsidR="00315170" w:rsidRPr="004F1FD5" w:rsidRDefault="00315170" w:rsidP="00315170">
      <w:pPr>
        <w:ind w:leftChars="-70" w:left="733" w:hangingChars="400" w:hanging="88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【請求の際にお持ちいただくもの】</w:t>
      </w:r>
      <w:r w:rsidRPr="00F657BB">
        <w:rPr>
          <w:rFonts w:ascii="ＭＳ 明朝" w:hAnsi="ＭＳ 明朝" w:hint="eastAsia"/>
          <w:color w:val="000000" w:themeColor="text1"/>
          <w:sz w:val="22"/>
        </w:rPr>
        <w:t>補聴器本体の購入費用額がわかる領収書（</w:t>
      </w:r>
      <w:r>
        <w:rPr>
          <w:rFonts w:ascii="ＭＳ 明朝" w:hAnsi="ＭＳ 明朝" w:hint="eastAsia"/>
          <w:color w:val="000000" w:themeColor="text1"/>
          <w:sz w:val="22"/>
        </w:rPr>
        <w:t>原本）</w:t>
      </w:r>
    </w:p>
    <w:p w:rsidR="00315170" w:rsidRPr="004F1FD5" w:rsidRDefault="00315170" w:rsidP="00315170">
      <w:pPr>
        <w:ind w:leftChars="-13" w:left="-1" w:hangingChars="12" w:hanging="26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※領収書は、宛名に申請者と同一の氏名の記載があり、補聴器本体購入費用とわかる記載が必要です。</w:t>
      </w:r>
    </w:p>
    <w:p w:rsidR="00671940" w:rsidRDefault="00315170" w:rsidP="00315170">
      <w:r>
        <w:rPr>
          <w:rFonts w:ascii="ＭＳ 明朝" w:hAnsi="ＭＳ 明朝" w:hint="eastAsia"/>
          <w:color w:val="000000" w:themeColor="text1"/>
          <w:sz w:val="22"/>
        </w:rPr>
        <w:t xml:space="preserve">　※領収書は、担当窓口でコピーをとらせていただき、原本をお返しいたします。</w:t>
      </w:r>
      <w:bookmarkStart w:id="0" w:name="_GoBack"/>
      <w:bookmarkEnd w:id="0"/>
    </w:p>
    <w:sectPr w:rsidR="00671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70"/>
    <w:rsid w:val="00315170"/>
    <w:rsid w:val="008F2F16"/>
    <w:rsid w:val="009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ECC26-89B6-43F4-AB8C-6944FFD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7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